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0EAB5" w14:textId="5B07820D" w:rsidR="001953EF" w:rsidRDefault="00AF22DC" w:rsidP="00BA692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文</w:t>
      </w:r>
      <w:proofErr w:type="gramStart"/>
      <w:r>
        <w:rPr>
          <w:rFonts w:hint="eastAsia"/>
          <w:sz w:val="28"/>
          <w:szCs w:val="28"/>
        </w:rPr>
        <w:t>心千帆</w:t>
      </w:r>
      <w:r w:rsidR="00837844" w:rsidRPr="00837844">
        <w:rPr>
          <w:rFonts w:hint="eastAsia"/>
          <w:sz w:val="28"/>
          <w:szCs w:val="28"/>
        </w:rPr>
        <w:t>说明</w:t>
      </w:r>
      <w:proofErr w:type="gramEnd"/>
      <w:r w:rsidR="00837844" w:rsidRPr="00837844">
        <w:rPr>
          <w:rFonts w:hint="eastAsia"/>
          <w:sz w:val="28"/>
          <w:szCs w:val="28"/>
        </w:rPr>
        <w:t>文档</w:t>
      </w:r>
    </w:p>
    <w:p w14:paraId="78E79789" w14:textId="388A7941" w:rsidR="00B11055" w:rsidRPr="00B53672" w:rsidRDefault="00B53672" w:rsidP="00B53672">
      <w:pPr>
        <w:pStyle w:val="1"/>
        <w:numPr>
          <w:ilvl w:val="0"/>
          <w:numId w:val="0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 w:rsidR="00837844" w:rsidRPr="00B53672">
        <w:rPr>
          <w:rFonts w:ascii="仿宋_GB2312" w:eastAsia="仿宋_GB2312" w:hint="eastAsia"/>
          <w:sz w:val="28"/>
          <w:szCs w:val="28"/>
        </w:rPr>
        <w:t>搜索百度</w:t>
      </w:r>
      <w:proofErr w:type="gramStart"/>
      <w:r w:rsidR="00837844" w:rsidRPr="00B53672">
        <w:rPr>
          <w:rFonts w:ascii="仿宋_GB2312" w:eastAsia="仿宋_GB2312" w:hint="eastAsia"/>
          <w:sz w:val="28"/>
          <w:szCs w:val="28"/>
        </w:rPr>
        <w:t>文心千帆</w:t>
      </w:r>
      <w:proofErr w:type="gramEnd"/>
      <w:r w:rsidR="00837844" w:rsidRPr="00B53672">
        <w:rPr>
          <w:rFonts w:ascii="仿宋_GB2312" w:eastAsia="仿宋_GB2312" w:hint="eastAsia"/>
          <w:sz w:val="28"/>
          <w:szCs w:val="28"/>
        </w:rPr>
        <w:t>平台</w:t>
      </w:r>
    </w:p>
    <w:p w14:paraId="2E663ADF" w14:textId="1991C278" w:rsidR="007A1100" w:rsidRPr="00B53672" w:rsidRDefault="00973A8B" w:rsidP="00B53672">
      <w:pPr>
        <w:rPr>
          <w:rFonts w:ascii="仿宋_GB2312" w:eastAsia="仿宋_GB2312"/>
        </w:rPr>
      </w:pPr>
      <w:r>
        <w:rPr>
          <w:rFonts w:ascii="仿宋_GB2312" w:eastAsia="仿宋_GB2312" w:hint="eastAsia"/>
        </w:rPr>
        <w:t>网址：</w:t>
      </w:r>
      <w:hyperlink r:id="rId8" w:history="1">
        <w:r w:rsidR="00AC0C56" w:rsidRPr="00B53672">
          <w:rPr>
            <w:rStyle w:val="a3"/>
            <w:rFonts w:ascii="仿宋_GB2312" w:eastAsia="仿宋_GB2312" w:hint="eastAsia"/>
          </w:rPr>
          <w:t>百度智能</w:t>
        </w:r>
        <w:proofErr w:type="gramStart"/>
        <w:r w:rsidR="00AC0C56" w:rsidRPr="00B53672">
          <w:rPr>
            <w:rStyle w:val="a3"/>
            <w:rFonts w:ascii="仿宋_GB2312" w:eastAsia="仿宋_GB2312" w:hint="eastAsia"/>
          </w:rPr>
          <w:t>云千帆大</w:t>
        </w:r>
        <w:proofErr w:type="gramEnd"/>
        <w:r w:rsidR="00AC0C56" w:rsidRPr="00B53672">
          <w:rPr>
            <w:rStyle w:val="a3"/>
            <w:rFonts w:ascii="仿宋_GB2312" w:eastAsia="仿宋_GB2312" w:hint="eastAsia"/>
          </w:rPr>
          <w:t>模型 (baidu.com)</w:t>
        </w:r>
      </w:hyperlink>
    </w:p>
    <w:p w14:paraId="05E4BDFA" w14:textId="3746D44E" w:rsidR="007A1100" w:rsidRDefault="00837844" w:rsidP="0083784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13E63F" wp14:editId="0AE92E68">
            <wp:extent cx="2317750" cy="1441630"/>
            <wp:effectExtent l="0" t="0" r="6350" b="6350"/>
            <wp:docPr id="1161145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45678" name=""/>
                    <pic:cNvPicPr/>
                  </pic:nvPicPr>
                  <pic:blipFill rotWithShape="1">
                    <a:blip r:embed="rId9"/>
                    <a:srcRect t="7384" r="36363" b="37072"/>
                    <a:stretch/>
                  </pic:blipFill>
                  <pic:spPr bwMode="auto">
                    <a:xfrm>
                      <a:off x="0" y="0"/>
                      <a:ext cx="2332403" cy="145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9A4C8" w14:textId="77777777" w:rsidR="00E2398B" w:rsidRPr="00B53672" w:rsidRDefault="00E2398B" w:rsidP="00837844">
      <w:pPr>
        <w:rPr>
          <w:rFonts w:ascii="仿宋_GB2312" w:eastAsia="仿宋_GB2312"/>
          <w:szCs w:val="21"/>
        </w:rPr>
      </w:pPr>
    </w:p>
    <w:p w14:paraId="7A3387C2" w14:textId="3C8081EE" w:rsidR="00B53672" w:rsidRPr="00B53672" w:rsidRDefault="00613D6B" w:rsidP="00B53672">
      <w:pPr>
        <w:pStyle w:val="1"/>
        <w:numPr>
          <w:ilvl w:val="0"/>
          <w:numId w:val="0"/>
        </w:numPr>
        <w:rPr>
          <w:rFonts w:ascii="仿宋_GB2312" w:eastAsia="仿宋_GB2312"/>
          <w:sz w:val="28"/>
          <w:szCs w:val="28"/>
        </w:rPr>
      </w:pPr>
      <w:r w:rsidRPr="00B53672">
        <w:rPr>
          <w:rFonts w:ascii="仿宋_GB2312" w:eastAsia="仿宋_GB2312" w:hint="eastAsia"/>
          <w:sz w:val="28"/>
          <w:szCs w:val="28"/>
        </w:rPr>
        <w:t>2.</w:t>
      </w:r>
      <w:r w:rsidR="000C2DA3" w:rsidRPr="00B53672">
        <w:rPr>
          <w:rFonts w:ascii="仿宋_GB2312" w:eastAsia="仿宋_GB2312" w:hint="eastAsia"/>
          <w:sz w:val="28"/>
          <w:szCs w:val="28"/>
        </w:rPr>
        <w:t>注册</w:t>
      </w:r>
      <w:r w:rsidR="00973A8B">
        <w:rPr>
          <w:rFonts w:ascii="仿宋_GB2312" w:eastAsia="仿宋_GB2312" w:hint="eastAsia"/>
          <w:sz w:val="28"/>
          <w:szCs w:val="28"/>
        </w:rPr>
        <w:t>账号</w:t>
      </w:r>
    </w:p>
    <w:p w14:paraId="0CF2AE48" w14:textId="5322D433" w:rsidR="005258A8" w:rsidRPr="00B53672" w:rsidRDefault="002F4EBA" w:rsidP="00613D6B">
      <w:pPr>
        <w:rPr>
          <w:rFonts w:ascii="仿宋_GB2312" w:eastAsia="仿宋_GB2312"/>
          <w:szCs w:val="21"/>
        </w:rPr>
      </w:pPr>
      <w:r w:rsidRPr="00B53672">
        <w:rPr>
          <w:rFonts w:ascii="仿宋_GB2312" w:eastAsia="仿宋_GB2312" w:hint="eastAsia"/>
          <w:szCs w:val="21"/>
        </w:rPr>
        <w:t>智能云</w:t>
      </w:r>
      <w:r w:rsidR="000C2DA3" w:rsidRPr="00B53672">
        <w:rPr>
          <w:rFonts w:ascii="仿宋_GB2312" w:eastAsia="仿宋_GB2312" w:hint="eastAsia"/>
          <w:szCs w:val="21"/>
        </w:rPr>
        <w:t>账号与百度账号</w:t>
      </w:r>
      <w:r w:rsidRPr="00B53672">
        <w:rPr>
          <w:rFonts w:ascii="仿宋_GB2312" w:eastAsia="仿宋_GB2312" w:hint="eastAsia"/>
          <w:szCs w:val="21"/>
        </w:rPr>
        <w:t>都可以登录。百度账号</w:t>
      </w:r>
      <w:r w:rsidR="000C2DA3" w:rsidRPr="00B53672">
        <w:rPr>
          <w:rFonts w:ascii="仿宋_GB2312" w:eastAsia="仿宋_GB2312" w:hint="eastAsia"/>
          <w:szCs w:val="21"/>
        </w:rPr>
        <w:t>如（百度贴吧，百度网盘</w:t>
      </w:r>
      <w:r w:rsidR="004A0649" w:rsidRPr="00B53672">
        <w:rPr>
          <w:rFonts w:ascii="仿宋_GB2312" w:eastAsia="仿宋_GB2312" w:hint="eastAsia"/>
          <w:szCs w:val="21"/>
        </w:rPr>
        <w:t>，百度文档</w:t>
      </w:r>
      <w:r w:rsidR="000C2DA3" w:rsidRPr="00B53672">
        <w:rPr>
          <w:rFonts w:ascii="仿宋_GB2312" w:eastAsia="仿宋_GB2312" w:hint="eastAsia"/>
          <w:szCs w:val="21"/>
        </w:rPr>
        <w:t>等），没有百度账号需要先进行注册，已有百度账号跳过此</w:t>
      </w:r>
      <w:proofErr w:type="gramStart"/>
      <w:r w:rsidR="000C2DA3" w:rsidRPr="00B53672">
        <w:rPr>
          <w:rFonts w:ascii="仿宋_GB2312" w:eastAsia="仿宋_GB2312" w:hint="eastAsia"/>
          <w:szCs w:val="21"/>
        </w:rPr>
        <w:t>步直接</w:t>
      </w:r>
      <w:proofErr w:type="gramEnd"/>
      <w:r w:rsidR="000C2DA3" w:rsidRPr="00B53672">
        <w:rPr>
          <w:rFonts w:ascii="仿宋_GB2312" w:eastAsia="仿宋_GB2312" w:hint="eastAsia"/>
          <w:szCs w:val="21"/>
        </w:rPr>
        <w:t>登录。</w:t>
      </w:r>
    </w:p>
    <w:p w14:paraId="6B7F722E" w14:textId="77777777" w:rsidR="006A49AF" w:rsidRPr="00B53672" w:rsidRDefault="006A49AF" w:rsidP="006A49AF">
      <w:pPr>
        <w:rPr>
          <w:rFonts w:ascii="仿宋_GB2312" w:eastAsia="仿宋_GB2312"/>
          <w:szCs w:val="21"/>
        </w:rPr>
      </w:pPr>
    </w:p>
    <w:p w14:paraId="4D4455D6" w14:textId="49C69C5F" w:rsidR="005258A8" w:rsidRPr="00B53672" w:rsidRDefault="006A49AF" w:rsidP="00AB26E3">
      <w:pPr>
        <w:rPr>
          <w:rFonts w:ascii="仿宋_GB2312" w:eastAsia="仿宋_GB2312"/>
          <w:color w:val="4472C4" w:themeColor="accent1"/>
          <w:szCs w:val="21"/>
        </w:rPr>
      </w:pPr>
      <w:r w:rsidRPr="00B53672">
        <w:rPr>
          <w:rFonts w:ascii="仿宋_GB2312" w:eastAsia="仿宋_GB2312" w:hint="eastAsia"/>
          <w:szCs w:val="21"/>
        </w:rPr>
        <w:t>1)</w:t>
      </w:r>
      <w:r w:rsidR="005258A8" w:rsidRPr="00B53672">
        <w:rPr>
          <w:rFonts w:ascii="仿宋_GB2312" w:eastAsia="仿宋_GB2312" w:hint="eastAsia"/>
          <w:szCs w:val="21"/>
        </w:rPr>
        <w:t>点击右上</w:t>
      </w:r>
      <w:r w:rsidR="004A0649" w:rsidRPr="00B53672">
        <w:rPr>
          <w:rFonts w:ascii="仿宋_GB2312" w:eastAsia="仿宋_GB2312" w:hint="eastAsia"/>
          <w:szCs w:val="21"/>
        </w:rPr>
        <w:t>角免费注册</w:t>
      </w:r>
    </w:p>
    <w:p w14:paraId="253282D5" w14:textId="03BEB1D9" w:rsidR="004A0649" w:rsidRDefault="00AD0221" w:rsidP="00837844">
      <w:pPr>
        <w:rPr>
          <w:szCs w:val="21"/>
        </w:rPr>
      </w:pPr>
      <w:r>
        <w:rPr>
          <w:noProof/>
        </w:rPr>
        <w:drawing>
          <wp:inline distT="0" distB="0" distL="0" distR="0" wp14:anchorId="45B989CE" wp14:editId="24C6BEB9">
            <wp:extent cx="3418753" cy="920750"/>
            <wp:effectExtent l="0" t="0" r="0" b="0"/>
            <wp:docPr id="663494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947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97" cy="9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CD81" w14:textId="77777777" w:rsidR="00A7181A" w:rsidRDefault="00A7181A" w:rsidP="00837844">
      <w:pPr>
        <w:rPr>
          <w:szCs w:val="21"/>
        </w:rPr>
      </w:pPr>
    </w:p>
    <w:p w14:paraId="4D8CD079" w14:textId="15DADD94" w:rsidR="007A1100" w:rsidRPr="00B53672" w:rsidRDefault="006A49AF" w:rsidP="00AB26E3">
      <w:pPr>
        <w:rPr>
          <w:rFonts w:ascii="仿宋_GB2312" w:eastAsia="仿宋_GB2312"/>
          <w:szCs w:val="21"/>
        </w:rPr>
      </w:pPr>
      <w:r w:rsidRPr="00B53672">
        <w:rPr>
          <w:rFonts w:ascii="仿宋_GB2312" w:eastAsia="仿宋_GB2312" w:hint="eastAsia"/>
          <w:szCs w:val="21"/>
        </w:rPr>
        <w:t>2)</w:t>
      </w:r>
      <w:r w:rsidR="007A1100" w:rsidRPr="00B53672">
        <w:rPr>
          <w:rFonts w:ascii="仿宋_GB2312" w:eastAsia="仿宋_GB2312" w:hint="eastAsia"/>
          <w:szCs w:val="21"/>
        </w:rPr>
        <w:t>填写相应信息</w:t>
      </w:r>
      <w:r w:rsidR="002F4EBA" w:rsidRPr="00B53672">
        <w:rPr>
          <w:rFonts w:ascii="仿宋_GB2312" w:eastAsia="仿宋_GB2312" w:hint="eastAsia"/>
          <w:szCs w:val="21"/>
        </w:rPr>
        <w:t>，</w:t>
      </w:r>
      <w:r w:rsidR="00973A8B">
        <w:rPr>
          <w:rFonts w:ascii="仿宋_GB2312" w:eastAsia="仿宋_GB2312" w:hint="eastAsia"/>
          <w:szCs w:val="21"/>
        </w:rPr>
        <w:t>进行</w:t>
      </w:r>
      <w:r w:rsidR="002F4EBA" w:rsidRPr="00B53672">
        <w:rPr>
          <w:rFonts w:ascii="仿宋_GB2312" w:eastAsia="仿宋_GB2312" w:hint="eastAsia"/>
          <w:szCs w:val="21"/>
        </w:rPr>
        <w:t>注册</w:t>
      </w:r>
    </w:p>
    <w:p w14:paraId="5C45694F" w14:textId="2A20B9BC" w:rsidR="00973A8B" w:rsidRPr="00973A8B" w:rsidRDefault="00613D6B" w:rsidP="00973A8B">
      <w:pPr>
        <w:pStyle w:val="1"/>
        <w:numPr>
          <w:ilvl w:val="0"/>
          <w:numId w:val="0"/>
        </w:numPr>
        <w:rPr>
          <w:rFonts w:ascii="仿宋_GB2312" w:eastAsia="仿宋_GB2312"/>
          <w:sz w:val="28"/>
          <w:szCs w:val="28"/>
        </w:rPr>
      </w:pPr>
      <w:r w:rsidRPr="00973A8B">
        <w:rPr>
          <w:rFonts w:ascii="仿宋_GB2312" w:eastAsia="仿宋_GB2312" w:hint="eastAsia"/>
          <w:sz w:val="28"/>
          <w:szCs w:val="28"/>
        </w:rPr>
        <w:t>3.</w:t>
      </w:r>
      <w:r w:rsidR="00A7181A" w:rsidRPr="00973A8B">
        <w:rPr>
          <w:rFonts w:ascii="仿宋_GB2312" w:eastAsia="仿宋_GB2312" w:hint="eastAsia"/>
          <w:sz w:val="28"/>
          <w:szCs w:val="28"/>
        </w:rPr>
        <w:t>登录</w:t>
      </w:r>
      <w:r w:rsidR="00973A8B">
        <w:rPr>
          <w:rFonts w:ascii="仿宋_GB2312" w:eastAsia="仿宋_GB2312" w:hint="eastAsia"/>
          <w:sz w:val="28"/>
          <w:szCs w:val="28"/>
        </w:rPr>
        <w:t>账号</w:t>
      </w:r>
    </w:p>
    <w:p w14:paraId="665888C6" w14:textId="2FCFA60B" w:rsidR="006A49AF" w:rsidRPr="00B53672" w:rsidRDefault="00A7181A" w:rsidP="00613D6B">
      <w:pPr>
        <w:rPr>
          <w:rFonts w:ascii="仿宋_GB2312" w:eastAsia="仿宋_GB2312"/>
          <w:szCs w:val="21"/>
        </w:rPr>
      </w:pPr>
      <w:r w:rsidRPr="00B53672">
        <w:rPr>
          <w:rFonts w:ascii="仿宋_GB2312" w:eastAsia="仿宋_GB2312" w:hint="eastAsia"/>
          <w:szCs w:val="21"/>
        </w:rPr>
        <w:t>使用百度账号或百度智能云账号登</w:t>
      </w:r>
      <w:r w:rsidR="00D93109">
        <w:rPr>
          <w:rFonts w:ascii="仿宋_GB2312" w:eastAsia="仿宋_GB2312" w:hint="eastAsia"/>
          <w:szCs w:val="21"/>
        </w:rPr>
        <w:t>录。</w:t>
      </w:r>
    </w:p>
    <w:p w14:paraId="7993FDC6" w14:textId="77777777" w:rsidR="00E2398B" w:rsidRDefault="00E2398B" w:rsidP="00F8589D">
      <w:pPr>
        <w:rPr>
          <w:szCs w:val="21"/>
        </w:rPr>
      </w:pPr>
    </w:p>
    <w:p w14:paraId="1614F5EA" w14:textId="428A7B0A" w:rsidR="00F8589D" w:rsidRPr="00973A8B" w:rsidRDefault="00F8589D" w:rsidP="00973A8B">
      <w:pPr>
        <w:pStyle w:val="1"/>
        <w:numPr>
          <w:ilvl w:val="0"/>
          <w:numId w:val="0"/>
        </w:numPr>
        <w:rPr>
          <w:rFonts w:ascii="仿宋_GB2312" w:eastAsia="仿宋_GB2312"/>
          <w:sz w:val="28"/>
          <w:szCs w:val="28"/>
        </w:rPr>
      </w:pPr>
      <w:r w:rsidRPr="00973A8B">
        <w:rPr>
          <w:rFonts w:ascii="仿宋_GB2312" w:eastAsia="仿宋_GB2312" w:hint="eastAsia"/>
          <w:sz w:val="28"/>
          <w:szCs w:val="28"/>
        </w:rPr>
        <w:t>4</w:t>
      </w:r>
      <w:r w:rsidRPr="00973A8B">
        <w:rPr>
          <w:rFonts w:ascii="仿宋_GB2312" w:eastAsia="仿宋_GB2312"/>
          <w:sz w:val="28"/>
          <w:szCs w:val="28"/>
        </w:rPr>
        <w:t>.</w:t>
      </w:r>
      <w:r w:rsidRPr="00973A8B">
        <w:rPr>
          <w:rFonts w:ascii="仿宋_GB2312" w:eastAsia="仿宋_GB2312" w:hint="eastAsia"/>
          <w:sz w:val="28"/>
          <w:szCs w:val="28"/>
        </w:rPr>
        <w:t>完成认证</w:t>
      </w:r>
    </w:p>
    <w:p w14:paraId="79AEECD6" w14:textId="0D549CF6" w:rsidR="00E2398B" w:rsidRPr="00B11055" w:rsidRDefault="00E2398B" w:rsidP="00A7181A">
      <w:pPr>
        <w:ind w:left="360"/>
        <w:rPr>
          <w:rFonts w:ascii="仿宋_GB2312" w:eastAsia="仿宋_GB2312"/>
          <w:noProof/>
          <w:szCs w:val="21"/>
        </w:rPr>
      </w:pPr>
      <w:r w:rsidRPr="00B11055">
        <w:rPr>
          <w:rFonts w:ascii="仿宋_GB2312" w:eastAsia="仿宋_GB2312" w:hint="eastAsia"/>
          <w:noProof/>
          <w:szCs w:val="21"/>
        </w:rPr>
        <w:t>点击开始个人认证</w:t>
      </w:r>
      <w:r w:rsidR="00B53672">
        <w:rPr>
          <w:rFonts w:ascii="仿宋_GB2312" w:eastAsia="仿宋_GB2312" w:hint="eastAsia"/>
          <w:noProof/>
          <w:szCs w:val="21"/>
        </w:rPr>
        <w:t>，根据步骤完成认证</w:t>
      </w:r>
    </w:p>
    <w:p w14:paraId="5ED54262" w14:textId="499F98B4" w:rsidR="00F8589D" w:rsidRDefault="00AD0221" w:rsidP="00A7181A">
      <w:pPr>
        <w:ind w:left="36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AB20743" wp14:editId="55E49270">
            <wp:extent cx="3981450" cy="944312"/>
            <wp:effectExtent l="0" t="0" r="0" b="8255"/>
            <wp:docPr id="1716133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334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1545" cy="9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7CB7" w14:textId="5C9234E1" w:rsidR="00B53672" w:rsidRDefault="00B53672" w:rsidP="00A7181A">
      <w:pPr>
        <w:ind w:left="360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认证完成</w:t>
      </w:r>
    </w:p>
    <w:p w14:paraId="536B9647" w14:textId="356A9B2C" w:rsidR="00B53672" w:rsidRDefault="00B53672" w:rsidP="00A7181A">
      <w:pPr>
        <w:ind w:left="360"/>
        <w:rPr>
          <w:rFonts w:ascii="仿宋_GB2312" w:eastAsia="仿宋_GB2312"/>
          <w:szCs w:val="21"/>
        </w:rPr>
      </w:pPr>
      <w:r w:rsidRPr="00B53672">
        <w:rPr>
          <w:rFonts w:ascii="仿宋_GB2312" w:eastAsia="仿宋_GB2312"/>
          <w:noProof/>
          <w:szCs w:val="21"/>
        </w:rPr>
        <w:drawing>
          <wp:inline distT="0" distB="0" distL="0" distR="0" wp14:anchorId="4BB9B285" wp14:editId="4D2DEE91">
            <wp:extent cx="2717800" cy="2203450"/>
            <wp:effectExtent l="0" t="0" r="6350" b="6350"/>
            <wp:docPr id="749400627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1" t="7477" r="20660" b="3043"/>
                    <a:stretch/>
                  </pic:blipFill>
                  <pic:spPr bwMode="auto">
                    <a:xfrm>
                      <a:off x="0" y="0"/>
                      <a:ext cx="27178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203B9" w14:textId="77777777" w:rsidR="00B53672" w:rsidRDefault="00B53672" w:rsidP="00B53672">
      <w:pPr>
        <w:rPr>
          <w:rFonts w:ascii="仿宋_GB2312" w:eastAsia="仿宋_GB2312"/>
          <w:szCs w:val="21"/>
        </w:rPr>
      </w:pPr>
    </w:p>
    <w:p w14:paraId="379B9804" w14:textId="77777777" w:rsidR="00B53672" w:rsidRDefault="00B53672" w:rsidP="00B53672">
      <w:pPr>
        <w:rPr>
          <w:rFonts w:ascii="仿宋_GB2312" w:eastAsia="仿宋_GB2312"/>
          <w:szCs w:val="21"/>
        </w:rPr>
      </w:pPr>
    </w:p>
    <w:p w14:paraId="6D208C55" w14:textId="463FE7B6" w:rsidR="00973A8B" w:rsidRPr="00126B16" w:rsidRDefault="00973A8B" w:rsidP="00126B16">
      <w:pPr>
        <w:pStyle w:val="1"/>
        <w:numPr>
          <w:ilvl w:val="0"/>
          <w:numId w:val="0"/>
        </w:numPr>
        <w:rPr>
          <w:rFonts w:ascii="仿宋_GB2312" w:eastAsia="仿宋_GB2312"/>
          <w:sz w:val="28"/>
          <w:szCs w:val="28"/>
        </w:rPr>
      </w:pPr>
      <w:r w:rsidRPr="00126B16">
        <w:rPr>
          <w:rFonts w:ascii="仿宋_GB2312" w:eastAsia="仿宋_GB2312" w:hint="eastAsia"/>
          <w:sz w:val="28"/>
          <w:szCs w:val="28"/>
        </w:rPr>
        <w:t>5</w:t>
      </w:r>
      <w:r w:rsidRPr="00126B16">
        <w:rPr>
          <w:rFonts w:ascii="仿宋_GB2312" w:eastAsia="仿宋_GB2312"/>
          <w:sz w:val="28"/>
          <w:szCs w:val="28"/>
        </w:rPr>
        <w:t>.</w:t>
      </w:r>
      <w:r w:rsidRPr="00126B16">
        <w:rPr>
          <w:rFonts w:ascii="仿宋_GB2312" w:eastAsia="仿宋_GB2312" w:hint="eastAsia"/>
          <w:sz w:val="28"/>
          <w:szCs w:val="28"/>
        </w:rPr>
        <w:t>申请体验</w:t>
      </w:r>
      <w:proofErr w:type="gramStart"/>
      <w:r w:rsidRPr="00126B16">
        <w:rPr>
          <w:rFonts w:ascii="仿宋_GB2312" w:eastAsia="仿宋_GB2312" w:hint="eastAsia"/>
          <w:sz w:val="28"/>
          <w:szCs w:val="28"/>
        </w:rPr>
        <w:t>文心千帆</w:t>
      </w:r>
      <w:proofErr w:type="gramEnd"/>
    </w:p>
    <w:p w14:paraId="70546EBB" w14:textId="0AB7DB83" w:rsidR="009B6368" w:rsidRDefault="00126B16" w:rsidP="00B53672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返回首页，点击申请体验</w:t>
      </w:r>
      <w:r w:rsidR="009B6368">
        <w:rPr>
          <w:rFonts w:ascii="仿宋_GB2312" w:eastAsia="仿宋_GB2312" w:hint="eastAsia"/>
          <w:szCs w:val="21"/>
        </w:rPr>
        <w:t>：</w:t>
      </w:r>
      <w:hyperlink r:id="rId13" w:history="1">
        <w:r w:rsidR="009B6368">
          <w:rPr>
            <w:rStyle w:val="a3"/>
          </w:rPr>
          <w:t>百度智能</w:t>
        </w:r>
        <w:proofErr w:type="gramStart"/>
        <w:r w:rsidR="009B6368">
          <w:rPr>
            <w:rStyle w:val="a3"/>
          </w:rPr>
          <w:t>云千帆大</w:t>
        </w:r>
        <w:proofErr w:type="gramEnd"/>
        <w:r w:rsidR="009B6368">
          <w:rPr>
            <w:rStyle w:val="a3"/>
          </w:rPr>
          <w:t>模型 (baidu.com)</w:t>
        </w:r>
      </w:hyperlink>
      <w:r w:rsidR="000B0367" w:rsidRPr="000B0367">
        <w:rPr>
          <w:rFonts w:ascii="仿宋_GB2312" w:eastAsia="仿宋_GB2312" w:hint="eastAsia"/>
          <w:szCs w:val="21"/>
        </w:rPr>
        <w:t>，</w:t>
      </w:r>
      <w:r w:rsidR="000B0367">
        <w:rPr>
          <w:rFonts w:ascii="仿宋_GB2312" w:eastAsia="仿宋_GB2312" w:hint="eastAsia"/>
          <w:szCs w:val="21"/>
        </w:rPr>
        <w:t>根据提示</w:t>
      </w:r>
      <w:r w:rsidR="000B0367" w:rsidRPr="000B0367">
        <w:rPr>
          <w:rFonts w:ascii="仿宋_GB2312" w:eastAsia="仿宋_GB2312" w:hint="eastAsia"/>
          <w:szCs w:val="21"/>
        </w:rPr>
        <w:t>填写信息</w:t>
      </w:r>
    </w:p>
    <w:p w14:paraId="46E6A72B" w14:textId="7901FCC4" w:rsidR="009B6368" w:rsidRDefault="00BA692E" w:rsidP="00B53672">
      <w:pPr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5C4ADC45" wp14:editId="0EEF546A">
            <wp:extent cx="2266916" cy="984250"/>
            <wp:effectExtent l="0" t="0" r="635" b="6350"/>
            <wp:docPr id="1235836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362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8110" cy="9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DB4F" w14:textId="77777777" w:rsidR="0054684B" w:rsidRDefault="0054684B" w:rsidP="00B53672">
      <w:pPr>
        <w:rPr>
          <w:rFonts w:ascii="仿宋_GB2312" w:eastAsia="仿宋_GB2312"/>
          <w:szCs w:val="21"/>
        </w:rPr>
      </w:pPr>
    </w:p>
    <w:p w14:paraId="3B39714A" w14:textId="30BAF067" w:rsidR="0054684B" w:rsidRDefault="0054684B" w:rsidP="00B53672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提交信息，等待文</w:t>
      </w:r>
      <w:proofErr w:type="gramStart"/>
      <w:r>
        <w:rPr>
          <w:rFonts w:ascii="仿宋_GB2312" w:eastAsia="仿宋_GB2312" w:hint="eastAsia"/>
          <w:szCs w:val="21"/>
        </w:rPr>
        <w:t>心千帆客</w:t>
      </w:r>
      <w:proofErr w:type="gramEnd"/>
      <w:r>
        <w:rPr>
          <w:rFonts w:ascii="仿宋_GB2312" w:eastAsia="仿宋_GB2312" w:hint="eastAsia"/>
          <w:szCs w:val="21"/>
        </w:rPr>
        <w:t>服打电话咨询</w:t>
      </w:r>
      <w:r w:rsidR="00D863C5">
        <w:rPr>
          <w:rFonts w:ascii="仿宋_GB2312" w:eastAsia="仿宋_GB2312" w:hint="eastAsia"/>
          <w:szCs w:val="21"/>
        </w:rPr>
        <w:t>核实</w:t>
      </w:r>
      <w:r>
        <w:rPr>
          <w:rFonts w:ascii="仿宋_GB2312" w:eastAsia="仿宋_GB2312" w:hint="eastAsia"/>
          <w:szCs w:val="21"/>
        </w:rPr>
        <w:t>情况和需求，随后会</w:t>
      </w:r>
      <w:r w:rsidR="0076047D">
        <w:rPr>
          <w:rFonts w:ascii="仿宋_GB2312" w:eastAsia="仿宋_GB2312" w:hint="eastAsia"/>
          <w:szCs w:val="21"/>
        </w:rPr>
        <w:t>以</w:t>
      </w:r>
      <w:r>
        <w:rPr>
          <w:rFonts w:ascii="仿宋_GB2312" w:eastAsia="仿宋_GB2312" w:hint="eastAsia"/>
          <w:szCs w:val="21"/>
        </w:rPr>
        <w:t>短信</w:t>
      </w:r>
      <w:r w:rsidR="0076047D">
        <w:rPr>
          <w:rFonts w:ascii="仿宋_GB2312" w:eastAsia="仿宋_GB2312" w:hint="eastAsia"/>
          <w:szCs w:val="21"/>
        </w:rPr>
        <w:t>方式</w:t>
      </w:r>
      <w:r>
        <w:rPr>
          <w:rFonts w:ascii="仿宋_GB2312" w:eastAsia="仿宋_GB2312" w:hint="eastAsia"/>
          <w:szCs w:val="21"/>
        </w:rPr>
        <w:t>告知开通成功</w:t>
      </w:r>
      <w:r w:rsidR="00D863C5">
        <w:rPr>
          <w:rFonts w:ascii="仿宋_GB2312" w:eastAsia="仿宋_GB2312" w:hint="eastAsia"/>
          <w:szCs w:val="21"/>
        </w:rPr>
        <w:t>，如下图所示：</w:t>
      </w:r>
    </w:p>
    <w:p w14:paraId="406131E8" w14:textId="73173EA5" w:rsidR="00345FFB" w:rsidRDefault="00345FFB" w:rsidP="00B53672">
      <w:pPr>
        <w:rPr>
          <w:rFonts w:ascii="仿宋_GB2312" w:eastAsia="仿宋_GB2312"/>
          <w:szCs w:val="21"/>
        </w:rPr>
      </w:pPr>
      <w:r>
        <w:rPr>
          <w:rFonts w:ascii="仿宋_GB2312" w:eastAsia="仿宋_GB2312"/>
          <w:noProof/>
          <w:szCs w:val="21"/>
        </w:rPr>
        <w:drawing>
          <wp:inline distT="0" distB="0" distL="0" distR="0" wp14:anchorId="11B0A2EA" wp14:editId="54A4DF00">
            <wp:extent cx="1350178" cy="1911350"/>
            <wp:effectExtent l="0" t="0" r="2540" b="0"/>
            <wp:docPr id="1097023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" t="14982" r="15925" b="29606"/>
                    <a:stretch/>
                  </pic:blipFill>
                  <pic:spPr bwMode="auto">
                    <a:xfrm>
                      <a:off x="0" y="0"/>
                      <a:ext cx="1365359" cy="19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018B7" w14:textId="77777777" w:rsidR="0076047D" w:rsidRDefault="0076047D" w:rsidP="00B53672">
      <w:pPr>
        <w:rPr>
          <w:rFonts w:ascii="仿宋_GB2312" w:eastAsia="仿宋_GB2312"/>
          <w:szCs w:val="21"/>
        </w:rPr>
      </w:pPr>
    </w:p>
    <w:p w14:paraId="5B93C2BC" w14:textId="7E434FE7" w:rsidR="00D93109" w:rsidRDefault="00D863C5" w:rsidP="00B53672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申请成功</w:t>
      </w:r>
      <w:r w:rsidR="00D93109">
        <w:rPr>
          <w:rFonts w:ascii="仿宋_GB2312" w:eastAsia="仿宋_GB2312"/>
          <w:szCs w:val="21"/>
        </w:rPr>
        <w:t xml:space="preserve"> </w:t>
      </w:r>
    </w:p>
    <w:p w14:paraId="471B7E7C" w14:textId="6547E275" w:rsidR="0076047D" w:rsidRDefault="00BA692E" w:rsidP="00B53672">
      <w:pPr>
        <w:rPr>
          <w:rFonts w:ascii="仿宋_GB2312" w:eastAsia="仿宋_GB2312"/>
          <w:szCs w:val="21"/>
        </w:rPr>
      </w:pPr>
      <w:r>
        <w:rPr>
          <w:noProof/>
        </w:rPr>
        <w:drawing>
          <wp:inline distT="0" distB="0" distL="0" distR="0" wp14:anchorId="11C797D8" wp14:editId="0CCB719D">
            <wp:extent cx="1847850" cy="700730"/>
            <wp:effectExtent l="0" t="0" r="0" b="4445"/>
            <wp:docPr id="14144433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433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0909" cy="70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9C82" w14:textId="77777777" w:rsidR="00D93109" w:rsidRDefault="00D93109" w:rsidP="00B53672">
      <w:pPr>
        <w:rPr>
          <w:rFonts w:ascii="仿宋_GB2312" w:eastAsia="仿宋_GB2312"/>
          <w:szCs w:val="21"/>
        </w:rPr>
      </w:pPr>
    </w:p>
    <w:p w14:paraId="10807EBB" w14:textId="77777777" w:rsidR="00D93109" w:rsidRDefault="00D93109" w:rsidP="00B53672">
      <w:pPr>
        <w:rPr>
          <w:rFonts w:ascii="仿宋_GB2312" w:eastAsia="仿宋_GB2312"/>
          <w:szCs w:val="21"/>
        </w:rPr>
      </w:pPr>
    </w:p>
    <w:p w14:paraId="597D22D9" w14:textId="4166DA27" w:rsidR="00D93109" w:rsidRDefault="00D93109" w:rsidP="00D161EC">
      <w:pPr>
        <w:pStyle w:val="1"/>
        <w:numPr>
          <w:ilvl w:val="0"/>
          <w:numId w:val="0"/>
        </w:numPr>
        <w:rPr>
          <w:rFonts w:ascii="仿宋_GB2312" w:eastAsia="仿宋_GB2312"/>
          <w:sz w:val="28"/>
          <w:szCs w:val="28"/>
        </w:rPr>
      </w:pPr>
      <w:r w:rsidRPr="00D161EC">
        <w:rPr>
          <w:rFonts w:ascii="仿宋_GB2312" w:eastAsia="仿宋_GB2312" w:hint="eastAsia"/>
          <w:sz w:val="28"/>
          <w:szCs w:val="28"/>
        </w:rPr>
        <w:t>6</w:t>
      </w:r>
      <w:r w:rsidRPr="00D161EC">
        <w:rPr>
          <w:rFonts w:ascii="仿宋_GB2312" w:eastAsia="仿宋_GB2312"/>
          <w:sz w:val="28"/>
          <w:szCs w:val="28"/>
        </w:rPr>
        <w:t>.</w:t>
      </w:r>
      <w:r w:rsidRPr="00D161EC">
        <w:rPr>
          <w:rFonts w:ascii="仿宋_GB2312" w:eastAsia="仿宋_GB2312" w:hint="eastAsia"/>
          <w:sz w:val="28"/>
          <w:szCs w:val="28"/>
        </w:rPr>
        <w:t>获取</w:t>
      </w:r>
      <w:proofErr w:type="gramStart"/>
      <w:r w:rsidRPr="00D161EC">
        <w:rPr>
          <w:rFonts w:ascii="仿宋_GB2312" w:eastAsia="仿宋_GB2312" w:hint="eastAsia"/>
          <w:sz w:val="28"/>
          <w:szCs w:val="28"/>
        </w:rPr>
        <w:t>文心千帆</w:t>
      </w:r>
      <w:proofErr w:type="gramEnd"/>
      <w:r w:rsidRPr="00D161EC">
        <w:rPr>
          <w:rFonts w:ascii="仿宋_GB2312" w:eastAsia="仿宋_GB2312" w:hint="eastAsia"/>
          <w:sz w:val="28"/>
          <w:szCs w:val="28"/>
        </w:rPr>
        <w:t>A</w:t>
      </w:r>
      <w:r w:rsidRPr="00D161EC">
        <w:rPr>
          <w:rFonts w:ascii="仿宋_GB2312" w:eastAsia="仿宋_GB2312"/>
          <w:sz w:val="28"/>
          <w:szCs w:val="28"/>
        </w:rPr>
        <w:t>PI K</w:t>
      </w:r>
      <w:r w:rsidRPr="00D161EC">
        <w:rPr>
          <w:rFonts w:ascii="仿宋_GB2312" w:eastAsia="仿宋_GB2312" w:hint="eastAsia"/>
          <w:sz w:val="28"/>
          <w:szCs w:val="28"/>
        </w:rPr>
        <w:t>ey</w:t>
      </w:r>
    </w:p>
    <w:p w14:paraId="54D6ED0C" w14:textId="75CE80B7" w:rsidR="008A38CD" w:rsidRPr="00BA692E" w:rsidRDefault="008A38CD" w:rsidP="008A38CD">
      <w:pPr>
        <w:rPr>
          <w:rFonts w:ascii="仿宋_GB2312" w:eastAsia="仿宋_GB2312"/>
          <w:szCs w:val="21"/>
        </w:rPr>
      </w:pPr>
      <w:r w:rsidRPr="00BA692E">
        <w:rPr>
          <w:rFonts w:ascii="仿宋_GB2312" w:eastAsia="仿宋_GB2312" w:hint="eastAsia"/>
          <w:szCs w:val="21"/>
        </w:rPr>
        <w:t xml:space="preserve">点击立即使用，点击左边菜单栏的 </w:t>
      </w:r>
      <w:r w:rsidRPr="00BA692E">
        <w:rPr>
          <w:rFonts w:ascii="仿宋_GB2312" w:eastAsia="仿宋_GB2312"/>
          <w:szCs w:val="21"/>
        </w:rPr>
        <w:t xml:space="preserve"> </w:t>
      </w:r>
      <w:r w:rsidRPr="00BA692E">
        <w:rPr>
          <w:rFonts w:ascii="仿宋_GB2312" w:eastAsia="仿宋_GB2312" w:hint="eastAsia"/>
          <w:szCs w:val="21"/>
        </w:rPr>
        <w:t>“应用接入” ：</w:t>
      </w:r>
    </w:p>
    <w:p w14:paraId="1618513A" w14:textId="018736EF" w:rsidR="008A38CD" w:rsidRDefault="00652322" w:rsidP="008A38CD">
      <w:r>
        <w:rPr>
          <w:noProof/>
        </w:rPr>
        <w:drawing>
          <wp:inline distT="0" distB="0" distL="0" distR="0" wp14:anchorId="329972C6" wp14:editId="238D0EF9">
            <wp:extent cx="1816100" cy="2994837"/>
            <wp:effectExtent l="0" t="0" r="0" b="0"/>
            <wp:docPr id="11832999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999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9704" cy="3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3EF5" w14:textId="229DFD2B" w:rsidR="004D4409" w:rsidRPr="00BA692E" w:rsidRDefault="004D4409" w:rsidP="008A38CD">
      <w:pPr>
        <w:rPr>
          <w:rFonts w:ascii="仿宋_GB2312" w:eastAsia="仿宋_GB2312"/>
          <w:szCs w:val="21"/>
        </w:rPr>
      </w:pPr>
      <w:r w:rsidRPr="00BA692E">
        <w:rPr>
          <w:rFonts w:ascii="仿宋_GB2312" w:eastAsia="仿宋_GB2312" w:hint="eastAsia"/>
          <w:szCs w:val="21"/>
        </w:rPr>
        <w:t>开通计费，点击左上角</w:t>
      </w:r>
      <w:r w:rsidRPr="00BA692E">
        <w:rPr>
          <w:rFonts w:ascii="仿宋_GB2312" w:eastAsia="仿宋_GB2312"/>
          <w:szCs w:val="21"/>
        </w:rPr>
        <w:t xml:space="preserve"> </w:t>
      </w:r>
      <w:r w:rsidRPr="00BA692E">
        <w:rPr>
          <w:rFonts w:ascii="仿宋_GB2312" w:eastAsia="仿宋_GB2312" w:hint="eastAsia"/>
          <w:szCs w:val="21"/>
        </w:rPr>
        <w:t>“计费管理”</w:t>
      </w:r>
    </w:p>
    <w:p w14:paraId="619D5BDE" w14:textId="596C5609" w:rsidR="004D4409" w:rsidRDefault="004D4409" w:rsidP="008A38CD">
      <w:r>
        <w:rPr>
          <w:noProof/>
        </w:rPr>
        <w:drawing>
          <wp:inline distT="0" distB="0" distL="0" distR="0" wp14:anchorId="2C2D7CA6" wp14:editId="49B974BF">
            <wp:extent cx="4872346" cy="762000"/>
            <wp:effectExtent l="0" t="0" r="5080" b="0"/>
            <wp:docPr id="528437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377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7257" cy="77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994D" w14:textId="77777777" w:rsidR="004D4409" w:rsidRDefault="004D4409" w:rsidP="008A38CD"/>
    <w:p w14:paraId="79EA30F5" w14:textId="3CF58EF0" w:rsidR="004D4409" w:rsidRDefault="004D4409" w:rsidP="008A38CD">
      <w:r>
        <w:rPr>
          <w:rFonts w:hint="eastAsia"/>
        </w:rPr>
        <w:t>依次开通服务：</w:t>
      </w:r>
      <w:r>
        <w:rPr>
          <w:rFonts w:ascii="Segoe UI" w:hAnsi="Segoe UI" w:cs="Segoe UI"/>
          <w:color w:val="303540"/>
          <w:sz w:val="18"/>
          <w:szCs w:val="18"/>
        </w:rPr>
        <w:t>ERNIE-Bot</w:t>
      </w:r>
      <w:r>
        <w:rPr>
          <w:rFonts w:ascii="Segoe UI" w:hAnsi="Segoe UI" w:cs="Segoe UI" w:hint="eastAsia"/>
          <w:color w:val="303540"/>
          <w:sz w:val="18"/>
          <w:szCs w:val="18"/>
        </w:rPr>
        <w:t>、</w:t>
      </w:r>
      <w:r>
        <w:rPr>
          <w:rFonts w:ascii="Segoe UI" w:hAnsi="Segoe UI" w:cs="Segoe UI"/>
          <w:color w:val="303540"/>
          <w:sz w:val="18"/>
          <w:szCs w:val="18"/>
        </w:rPr>
        <w:t>ERNIE-Bot-turbo</w:t>
      </w:r>
      <w:r>
        <w:rPr>
          <w:rFonts w:ascii="Segoe UI" w:hAnsi="Segoe UI" w:cs="Segoe UI" w:hint="eastAsia"/>
          <w:color w:val="303540"/>
          <w:sz w:val="18"/>
          <w:szCs w:val="18"/>
        </w:rPr>
        <w:t>、</w:t>
      </w:r>
      <w:r>
        <w:rPr>
          <w:rFonts w:ascii="Segoe UI" w:hAnsi="Segoe UI" w:cs="Segoe UI"/>
          <w:color w:val="303540"/>
          <w:sz w:val="18"/>
          <w:szCs w:val="18"/>
          <w:shd w:val="clear" w:color="auto" w:fill="E6F0FF"/>
        </w:rPr>
        <w:t>BLOOMZ-7B</w:t>
      </w:r>
      <w:r>
        <w:rPr>
          <w:rFonts w:ascii="Segoe UI" w:hAnsi="Segoe UI" w:cs="Segoe UI" w:hint="eastAsia"/>
          <w:color w:val="303540"/>
          <w:sz w:val="18"/>
          <w:szCs w:val="18"/>
          <w:shd w:val="clear" w:color="auto" w:fill="E6F0FF"/>
        </w:rPr>
        <w:t>、</w:t>
      </w:r>
      <w:r>
        <w:rPr>
          <w:rFonts w:ascii="Segoe UI" w:hAnsi="Segoe UI" w:cs="Segoe UI"/>
          <w:color w:val="303540"/>
          <w:sz w:val="18"/>
          <w:szCs w:val="18"/>
        </w:rPr>
        <w:t>Embedding-V1</w:t>
      </w:r>
    </w:p>
    <w:p w14:paraId="509C51AF" w14:textId="4F687E33" w:rsidR="004D4409" w:rsidRDefault="004D4409" w:rsidP="008A38CD">
      <w:r>
        <w:rPr>
          <w:noProof/>
        </w:rPr>
        <w:drawing>
          <wp:inline distT="0" distB="0" distL="0" distR="0" wp14:anchorId="76BE5645" wp14:editId="7DFF4EDA">
            <wp:extent cx="5274310" cy="1544955"/>
            <wp:effectExtent l="0" t="0" r="2540" b="0"/>
            <wp:docPr id="1156568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688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9F2D" w14:textId="77777777" w:rsidR="004D4409" w:rsidRDefault="004D4409" w:rsidP="008A38CD"/>
    <w:p w14:paraId="26DA8C6C" w14:textId="2EB6851A" w:rsidR="004D4409" w:rsidRDefault="004D4409" w:rsidP="008A38CD">
      <w:r>
        <w:rPr>
          <w:noProof/>
        </w:rPr>
        <w:drawing>
          <wp:inline distT="0" distB="0" distL="0" distR="0" wp14:anchorId="2B1CFB9B" wp14:editId="0657F923">
            <wp:extent cx="3136900" cy="1878268"/>
            <wp:effectExtent l="0" t="0" r="6350" b="8255"/>
            <wp:docPr id="1499256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569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0602" cy="18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74C76" w14:textId="77777777" w:rsidR="004D4409" w:rsidRDefault="004D4409" w:rsidP="008A38CD"/>
    <w:p w14:paraId="413E0403" w14:textId="77777777" w:rsidR="00BA692E" w:rsidRDefault="00BA692E" w:rsidP="008A38CD"/>
    <w:p w14:paraId="33902054" w14:textId="707CE673" w:rsidR="004D4409" w:rsidRPr="00BA692E" w:rsidRDefault="00972A08" w:rsidP="008A38CD">
      <w:pPr>
        <w:rPr>
          <w:rFonts w:ascii="仿宋_GB2312" w:eastAsia="仿宋_GB2312"/>
          <w:szCs w:val="21"/>
        </w:rPr>
      </w:pPr>
      <w:r w:rsidRPr="00BA692E">
        <w:rPr>
          <w:rFonts w:ascii="仿宋_GB2312" w:eastAsia="仿宋_GB2312" w:hint="eastAsia"/>
          <w:szCs w:val="21"/>
        </w:rPr>
        <w:t>返回 “应用接入”页面</w:t>
      </w:r>
    </w:p>
    <w:p w14:paraId="475BE866" w14:textId="432D151F" w:rsidR="00337BB5" w:rsidRPr="00BA692E" w:rsidRDefault="00337BB5" w:rsidP="008A38CD">
      <w:pPr>
        <w:rPr>
          <w:rFonts w:ascii="仿宋_GB2312" w:eastAsia="仿宋_GB2312"/>
          <w:szCs w:val="21"/>
        </w:rPr>
      </w:pPr>
      <w:r w:rsidRPr="00BA692E">
        <w:rPr>
          <w:rFonts w:ascii="仿宋_GB2312" w:eastAsia="仿宋_GB2312" w:hint="eastAsia"/>
          <w:szCs w:val="21"/>
        </w:rPr>
        <w:t>点击创建应用</w:t>
      </w:r>
    </w:p>
    <w:p w14:paraId="12AEC2C6" w14:textId="5BEA3CBD" w:rsidR="00337BB5" w:rsidRDefault="00337BB5" w:rsidP="008A38CD">
      <w:pPr>
        <w:rPr>
          <w:noProof/>
        </w:rPr>
      </w:pPr>
      <w:r w:rsidRPr="00337BB5">
        <w:rPr>
          <w:noProof/>
        </w:rPr>
        <w:t xml:space="preserve"> </w:t>
      </w:r>
      <w:r w:rsidR="00BD59B0">
        <w:rPr>
          <w:noProof/>
        </w:rPr>
        <w:drawing>
          <wp:inline distT="0" distB="0" distL="0" distR="0" wp14:anchorId="12C73474" wp14:editId="3DA509D7">
            <wp:extent cx="3521624" cy="1651000"/>
            <wp:effectExtent l="0" t="0" r="3175" b="6350"/>
            <wp:docPr id="1610152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529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1698" cy="16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DB1F" w14:textId="77777777" w:rsidR="00BA692E" w:rsidRPr="00BA692E" w:rsidRDefault="00BA692E" w:rsidP="008A38CD">
      <w:pPr>
        <w:rPr>
          <w:noProof/>
        </w:rPr>
      </w:pPr>
    </w:p>
    <w:p w14:paraId="333096AD" w14:textId="6FACB258" w:rsidR="00337BB5" w:rsidRPr="00BA692E" w:rsidRDefault="00BD59B0" w:rsidP="008A38CD">
      <w:pPr>
        <w:rPr>
          <w:rFonts w:ascii="仿宋_GB2312" w:eastAsia="仿宋_GB2312"/>
          <w:szCs w:val="21"/>
        </w:rPr>
      </w:pPr>
      <w:r w:rsidRPr="00BA692E">
        <w:rPr>
          <w:rFonts w:ascii="仿宋_GB2312" w:eastAsia="仿宋_GB2312" w:hint="eastAsia"/>
          <w:szCs w:val="21"/>
        </w:rPr>
        <w:t>填写应用信息，点击创建</w:t>
      </w:r>
    </w:p>
    <w:p w14:paraId="509C340B" w14:textId="22909189" w:rsidR="00BD59B0" w:rsidRDefault="00BD59B0" w:rsidP="008A38CD">
      <w:r>
        <w:rPr>
          <w:noProof/>
        </w:rPr>
        <w:drawing>
          <wp:inline distT="0" distB="0" distL="0" distR="0" wp14:anchorId="1F2BE7A6" wp14:editId="06BA9658">
            <wp:extent cx="2266950" cy="2967559"/>
            <wp:effectExtent l="0" t="0" r="0" b="4445"/>
            <wp:docPr id="1330295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9566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0497" cy="29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9BE8" w14:textId="77777777" w:rsidR="00320815" w:rsidRDefault="00320815" w:rsidP="008A38CD"/>
    <w:p w14:paraId="24EDF586" w14:textId="77777777" w:rsidR="00BA692E" w:rsidRDefault="00BA692E" w:rsidP="008A38CD"/>
    <w:p w14:paraId="37FF434F" w14:textId="05C015D1" w:rsidR="00BD59B0" w:rsidRPr="00BA692E" w:rsidRDefault="00BD59B0" w:rsidP="008A38CD">
      <w:pPr>
        <w:rPr>
          <w:rFonts w:ascii="仿宋_GB2312" w:eastAsia="仿宋_GB2312"/>
          <w:szCs w:val="21"/>
        </w:rPr>
      </w:pPr>
      <w:r w:rsidRPr="00BA692E">
        <w:rPr>
          <w:rFonts w:ascii="仿宋_GB2312" w:eastAsia="仿宋_GB2312" w:hint="eastAsia"/>
          <w:szCs w:val="21"/>
        </w:rPr>
        <w:lastRenderedPageBreak/>
        <w:t>创建成功</w:t>
      </w:r>
      <w:r w:rsidR="00320815" w:rsidRPr="00BA692E">
        <w:rPr>
          <w:rFonts w:ascii="仿宋_GB2312" w:eastAsia="仿宋_GB2312" w:hint="eastAsia"/>
          <w:szCs w:val="21"/>
        </w:rPr>
        <w:t>,在应用列表中获取A</w:t>
      </w:r>
      <w:r w:rsidR="00320815" w:rsidRPr="00BA692E">
        <w:rPr>
          <w:rFonts w:ascii="仿宋_GB2312" w:eastAsia="仿宋_GB2312"/>
          <w:szCs w:val="21"/>
        </w:rPr>
        <w:t>PI K</w:t>
      </w:r>
      <w:r w:rsidR="00320815" w:rsidRPr="00BA692E">
        <w:rPr>
          <w:rFonts w:ascii="仿宋_GB2312" w:eastAsia="仿宋_GB2312" w:hint="eastAsia"/>
          <w:szCs w:val="21"/>
        </w:rPr>
        <w:t>e</w:t>
      </w:r>
      <w:r w:rsidR="00320815" w:rsidRPr="00BA692E">
        <w:rPr>
          <w:rFonts w:ascii="仿宋_GB2312" w:eastAsia="仿宋_GB2312"/>
          <w:szCs w:val="21"/>
        </w:rPr>
        <w:t xml:space="preserve">y </w:t>
      </w:r>
      <w:r w:rsidR="00320815" w:rsidRPr="00BA692E">
        <w:rPr>
          <w:rFonts w:ascii="仿宋_GB2312" w:eastAsia="仿宋_GB2312" w:hint="eastAsia"/>
          <w:szCs w:val="21"/>
        </w:rPr>
        <w:t>和</w:t>
      </w:r>
      <w:proofErr w:type="spellStart"/>
      <w:r w:rsidR="00320815" w:rsidRPr="00BA692E">
        <w:rPr>
          <w:rFonts w:ascii="仿宋_GB2312" w:eastAsia="仿宋_GB2312" w:hint="eastAsia"/>
          <w:szCs w:val="21"/>
        </w:rPr>
        <w:t>Serect</w:t>
      </w:r>
      <w:proofErr w:type="spellEnd"/>
      <w:r w:rsidR="00320815" w:rsidRPr="00BA692E">
        <w:rPr>
          <w:rFonts w:ascii="仿宋_GB2312" w:eastAsia="仿宋_GB2312"/>
          <w:szCs w:val="21"/>
        </w:rPr>
        <w:t xml:space="preserve"> Key</w:t>
      </w:r>
    </w:p>
    <w:p w14:paraId="2C70CF48" w14:textId="46DBD0AD" w:rsidR="002C7B02" w:rsidRPr="008A38CD" w:rsidRDefault="00320815" w:rsidP="008A38CD">
      <w:r>
        <w:rPr>
          <w:noProof/>
        </w:rPr>
        <w:drawing>
          <wp:inline distT="0" distB="0" distL="0" distR="0" wp14:anchorId="79E16465" wp14:editId="58E381A6">
            <wp:extent cx="5191760" cy="497840"/>
            <wp:effectExtent l="0" t="0" r="8890" b="0"/>
            <wp:docPr id="144059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9695" name=""/>
                    <pic:cNvPicPr/>
                  </pic:nvPicPr>
                  <pic:blipFill rotWithShape="1">
                    <a:blip r:embed="rId23"/>
                    <a:srcRect l="1565"/>
                    <a:stretch/>
                  </pic:blipFill>
                  <pic:spPr bwMode="auto">
                    <a:xfrm>
                      <a:off x="0" y="0"/>
                      <a:ext cx="519176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7B02" w:rsidRPr="008A38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D35A6" w14:textId="77777777" w:rsidR="00AE044D" w:rsidRDefault="00AE044D" w:rsidP="00AD0221">
      <w:r>
        <w:separator/>
      </w:r>
    </w:p>
  </w:endnote>
  <w:endnote w:type="continuationSeparator" w:id="0">
    <w:p w14:paraId="799D1F24" w14:textId="77777777" w:rsidR="00AE044D" w:rsidRDefault="00AE044D" w:rsidP="00AD0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8A18B" w14:textId="77777777" w:rsidR="00AE044D" w:rsidRDefault="00AE044D" w:rsidP="00AD0221">
      <w:r>
        <w:separator/>
      </w:r>
    </w:p>
  </w:footnote>
  <w:footnote w:type="continuationSeparator" w:id="0">
    <w:p w14:paraId="400831A9" w14:textId="77777777" w:rsidR="00AE044D" w:rsidRDefault="00AE044D" w:rsidP="00AD0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C65B7"/>
    <w:multiLevelType w:val="multilevel"/>
    <w:tmpl w:val="04090029"/>
    <w:lvl w:ilvl="0">
      <w:start w:val="1"/>
      <w:numFmt w:val="chineseCountingThousand"/>
      <w:pStyle w:val="1"/>
      <w:suff w:val="nothing"/>
      <w:lvlText w:val="第%1章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E370481"/>
    <w:multiLevelType w:val="hybridMultilevel"/>
    <w:tmpl w:val="EB9A269E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3596087"/>
    <w:multiLevelType w:val="hybridMultilevel"/>
    <w:tmpl w:val="F63E7044"/>
    <w:lvl w:ilvl="0" w:tplc="5D004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73B2FCA"/>
    <w:multiLevelType w:val="multilevel"/>
    <w:tmpl w:val="87B83410"/>
    <w:lvl w:ilvl="0">
      <w:start w:val="1"/>
      <w:numFmt w:val="chineseCountingThousand"/>
      <w:suff w:val="nothing"/>
      <w:lvlText w:val="第%1章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4880308"/>
    <w:multiLevelType w:val="hybridMultilevel"/>
    <w:tmpl w:val="0A34D37A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F0A146E"/>
    <w:multiLevelType w:val="hybridMultilevel"/>
    <w:tmpl w:val="DD0A6CC2"/>
    <w:lvl w:ilvl="0" w:tplc="5D004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2DB0A39"/>
    <w:multiLevelType w:val="hybridMultilevel"/>
    <w:tmpl w:val="87ECD464"/>
    <w:lvl w:ilvl="0" w:tplc="312A7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9303468">
    <w:abstractNumId w:val="6"/>
  </w:num>
  <w:num w:numId="2" w16cid:durableId="643005292">
    <w:abstractNumId w:val="2"/>
  </w:num>
  <w:num w:numId="3" w16cid:durableId="1014235547">
    <w:abstractNumId w:val="5"/>
  </w:num>
  <w:num w:numId="4" w16cid:durableId="2036272732">
    <w:abstractNumId w:val="1"/>
  </w:num>
  <w:num w:numId="5" w16cid:durableId="1463696162">
    <w:abstractNumId w:val="4"/>
  </w:num>
  <w:num w:numId="6" w16cid:durableId="1772583434">
    <w:abstractNumId w:val="3"/>
  </w:num>
  <w:num w:numId="7" w16cid:durableId="1774546154">
    <w:abstractNumId w:val="0"/>
  </w:num>
  <w:num w:numId="8" w16cid:durableId="1001084165">
    <w:abstractNumId w:val="0"/>
  </w:num>
  <w:num w:numId="9" w16cid:durableId="478229781">
    <w:abstractNumId w:val="0"/>
  </w:num>
  <w:num w:numId="10" w16cid:durableId="1478187190">
    <w:abstractNumId w:val="0"/>
  </w:num>
  <w:num w:numId="11" w16cid:durableId="313339995">
    <w:abstractNumId w:val="0"/>
  </w:num>
  <w:num w:numId="12" w16cid:durableId="1781878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43"/>
    <w:rsid w:val="0002096D"/>
    <w:rsid w:val="000B0367"/>
    <w:rsid w:val="000C2DA3"/>
    <w:rsid w:val="00126B16"/>
    <w:rsid w:val="001953EF"/>
    <w:rsid w:val="001F4BBD"/>
    <w:rsid w:val="002C7B02"/>
    <w:rsid w:val="002F4649"/>
    <w:rsid w:val="002F4EBA"/>
    <w:rsid w:val="00320815"/>
    <w:rsid w:val="00337BB5"/>
    <w:rsid w:val="00345FFB"/>
    <w:rsid w:val="003D5A5E"/>
    <w:rsid w:val="003E5C4A"/>
    <w:rsid w:val="00467220"/>
    <w:rsid w:val="004A0649"/>
    <w:rsid w:val="004D4409"/>
    <w:rsid w:val="005258A8"/>
    <w:rsid w:val="0054684B"/>
    <w:rsid w:val="00613D6B"/>
    <w:rsid w:val="00652322"/>
    <w:rsid w:val="006A49AF"/>
    <w:rsid w:val="0076047D"/>
    <w:rsid w:val="007A1100"/>
    <w:rsid w:val="00837844"/>
    <w:rsid w:val="00856643"/>
    <w:rsid w:val="008A38CD"/>
    <w:rsid w:val="00972A08"/>
    <w:rsid w:val="00973A8B"/>
    <w:rsid w:val="009A3880"/>
    <w:rsid w:val="009B6368"/>
    <w:rsid w:val="00A7181A"/>
    <w:rsid w:val="00AB26E3"/>
    <w:rsid w:val="00AC0C56"/>
    <w:rsid w:val="00AD0221"/>
    <w:rsid w:val="00AE044D"/>
    <w:rsid w:val="00AF22DC"/>
    <w:rsid w:val="00B11055"/>
    <w:rsid w:val="00B53672"/>
    <w:rsid w:val="00BA692E"/>
    <w:rsid w:val="00BD59B0"/>
    <w:rsid w:val="00CD7499"/>
    <w:rsid w:val="00D161EC"/>
    <w:rsid w:val="00D863C5"/>
    <w:rsid w:val="00D93109"/>
    <w:rsid w:val="00E2398B"/>
    <w:rsid w:val="00F8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E4056"/>
  <w15:chartTrackingRefBased/>
  <w15:docId w15:val="{EE71BE3D-1C3B-4B26-91E2-BAABB549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53672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11055"/>
    <w:pPr>
      <w:keepNext/>
      <w:keepLines/>
      <w:numPr>
        <w:ilvl w:val="1"/>
        <w:numId w:val="7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3672"/>
    <w:pPr>
      <w:keepNext/>
      <w:keepLines/>
      <w:numPr>
        <w:ilvl w:val="2"/>
        <w:numId w:val="7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3672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3672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3672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3672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3672"/>
    <w:pPr>
      <w:keepNext/>
      <w:keepLines/>
      <w:numPr>
        <w:ilvl w:val="7"/>
        <w:numId w:val="7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3672"/>
    <w:pPr>
      <w:keepNext/>
      <w:keepLines/>
      <w:numPr>
        <w:ilvl w:val="8"/>
        <w:numId w:val="7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0C5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2096D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7A1100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B1105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B53672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B53672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5367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53672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B5367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B53672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B53672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B53672"/>
    <w:rPr>
      <w:rFonts w:asciiTheme="majorHAnsi" w:eastAsiaTheme="majorEastAsia" w:hAnsiTheme="majorHAnsi" w:cstheme="majorBidi"/>
      <w:szCs w:val="21"/>
    </w:rPr>
  </w:style>
  <w:style w:type="paragraph" w:styleId="a6">
    <w:name w:val="header"/>
    <w:basedOn w:val="a"/>
    <w:link w:val="a7"/>
    <w:uiPriority w:val="99"/>
    <w:unhideWhenUsed/>
    <w:rsid w:val="00AD022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D0221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D02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D02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baidu.com/product/wenxinworkshop?track=ae35a3396ecb3afe68e19773b574a198b11ace12bfeed89c" TargetMode="External"/><Relationship Id="rId13" Type="http://schemas.openxmlformats.org/officeDocument/2006/relationships/hyperlink" Target="https://cloud.baidu.com/product/wenxinworkshop?track=jinggangwei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27388-9395-46FD-A2A8-B39CD8839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5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30</cp:revision>
  <dcterms:created xsi:type="dcterms:W3CDTF">2023-08-05T00:56:00Z</dcterms:created>
  <dcterms:modified xsi:type="dcterms:W3CDTF">2023-08-08T01:37:00Z</dcterms:modified>
</cp:coreProperties>
</file>